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C1560">
      <w:pPr>
        <w:spacing w:line="600" w:lineRule="exact"/>
        <w:jc w:val="center"/>
        <w:rPr>
          <w:rFonts w:ascii="华文中宋" w:hAnsi="华文中宋" w:eastAsia="华文中宋"/>
          <w:b/>
          <w:bCs/>
          <w:color w:val="000000"/>
          <w:sz w:val="44"/>
          <w:szCs w:val="44"/>
        </w:rPr>
      </w:pPr>
      <w:r>
        <w:rPr>
          <w:rFonts w:hint="eastAsia" w:ascii="华文中宋" w:hAnsi="华文中宋" w:eastAsia="华文中宋" w:cs="华文中宋"/>
          <w:b/>
          <w:bCs/>
          <w:color w:val="000000"/>
          <w:sz w:val="44"/>
          <w:szCs w:val="44"/>
        </w:rPr>
        <w:t>中国中医科学院</w:t>
      </w:r>
      <w:r>
        <w:rPr>
          <w:rFonts w:ascii="华文中宋" w:hAnsi="华文中宋" w:eastAsia="华文中宋" w:cs="华文中宋"/>
          <w:b/>
          <w:bCs/>
          <w:color w:val="000000"/>
          <w:sz w:val="44"/>
          <w:szCs w:val="44"/>
        </w:rPr>
        <w:t>202</w:t>
      </w:r>
      <w:r>
        <w:rPr>
          <w:rFonts w:hint="eastAsia" w:ascii="华文中宋" w:hAnsi="华文中宋" w:eastAsia="华文中宋" w:cs="华文中宋"/>
          <w:b/>
          <w:bCs/>
          <w:color w:val="000000"/>
          <w:sz w:val="44"/>
          <w:szCs w:val="44"/>
          <w:lang w:val="en-US" w:eastAsia="zh-CN"/>
        </w:rPr>
        <w:t>5</w:t>
      </w:r>
      <w:r>
        <w:rPr>
          <w:rFonts w:hint="eastAsia" w:ascii="华文中宋" w:hAnsi="华文中宋" w:eastAsia="华文中宋" w:cs="华文中宋"/>
          <w:b/>
          <w:bCs/>
          <w:color w:val="000000"/>
          <w:sz w:val="44"/>
          <w:szCs w:val="44"/>
        </w:rPr>
        <w:t>年博士研究生</w:t>
      </w:r>
    </w:p>
    <w:p w14:paraId="275617D6">
      <w:pPr>
        <w:spacing w:line="600" w:lineRule="exact"/>
        <w:jc w:val="center"/>
        <w:rPr>
          <w:rFonts w:ascii="华文中宋" w:hAnsi="华文中宋" w:eastAsia="华文中宋"/>
          <w:b/>
          <w:bCs/>
          <w:color w:val="000000"/>
          <w:sz w:val="44"/>
          <w:szCs w:val="44"/>
        </w:rPr>
      </w:pPr>
      <w:r>
        <w:rPr>
          <w:rFonts w:hint="eastAsia" w:ascii="华文中宋" w:hAnsi="华文中宋" w:eastAsia="华文中宋" w:cs="华文中宋"/>
          <w:b/>
          <w:bCs/>
          <w:color w:val="000000"/>
          <w:sz w:val="44"/>
          <w:szCs w:val="44"/>
        </w:rPr>
        <w:t>招生考试诚信考试承诺书</w:t>
      </w:r>
    </w:p>
    <w:p w14:paraId="6F64E4AB">
      <w:pPr>
        <w:spacing w:line="600" w:lineRule="exact"/>
        <w:jc w:val="center"/>
        <w:rPr>
          <w:rFonts w:ascii="华文仿宋" w:hAnsi="华文仿宋" w:eastAsia="华文仿宋"/>
          <w:color w:val="000000"/>
          <w:sz w:val="32"/>
          <w:szCs w:val="32"/>
        </w:rPr>
      </w:pPr>
    </w:p>
    <w:p w14:paraId="079AAABB">
      <w:pPr>
        <w:spacing w:line="500" w:lineRule="exact"/>
        <w:ind w:firstLine="640" w:firstLineChars="200"/>
        <w:jc w:val="left"/>
        <w:rPr>
          <w:rFonts w:ascii="华文仿宋" w:hAnsi="华文仿宋" w:eastAsia="华文仿宋"/>
          <w:color w:val="000000"/>
          <w:kern w:val="0"/>
          <w:sz w:val="32"/>
          <w:szCs w:val="32"/>
        </w:rPr>
      </w:pPr>
      <w:r>
        <w:rPr>
          <w:rFonts w:hint="eastAsia" w:ascii="华文仿宋" w:hAnsi="华文仿宋" w:eastAsia="华文仿宋" w:cs="华文仿宋"/>
          <w:color w:val="000000"/>
          <w:kern w:val="0"/>
          <w:sz w:val="32"/>
          <w:szCs w:val="32"/>
        </w:rPr>
        <w:t>本人</w:t>
      </w:r>
      <w:r>
        <w:rPr>
          <w:rFonts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rPr>
        <w:t>（姓名）</w:t>
      </w:r>
      <w:r>
        <w:rPr>
          <w:rFonts w:hint="eastAsia" w:ascii="华文仿宋" w:hAnsi="华文仿宋" w:eastAsia="华文仿宋" w:cs="华文仿宋"/>
          <w:color w:val="000000"/>
          <w:kern w:val="0"/>
          <w:sz w:val="32"/>
          <w:szCs w:val="32"/>
        </w:rPr>
        <w:t>，身份证号</w:t>
      </w:r>
      <w:r>
        <w:rPr>
          <w:rFonts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rPr>
        <w:t>是参加中国中医科学院</w:t>
      </w:r>
      <w:r>
        <w:rPr>
          <w:rFonts w:ascii="华文仿宋" w:hAnsi="华文仿宋" w:eastAsia="华文仿宋" w:cs="华文仿宋"/>
          <w:color w:val="000000"/>
          <w:kern w:val="0"/>
          <w:sz w:val="32"/>
          <w:szCs w:val="32"/>
        </w:rPr>
        <w:t>202</w:t>
      </w:r>
      <w:r>
        <w:rPr>
          <w:rFonts w:hint="eastAsia" w:ascii="华文仿宋" w:hAnsi="华文仿宋" w:eastAsia="华文仿宋" w:cs="华文仿宋"/>
          <w:color w:val="000000"/>
          <w:kern w:val="0"/>
          <w:sz w:val="32"/>
          <w:szCs w:val="32"/>
          <w:lang w:val="en-US" w:eastAsia="zh-CN"/>
        </w:rPr>
        <w:t>5</w:t>
      </w:r>
      <w:r>
        <w:rPr>
          <w:rFonts w:hint="eastAsia" w:ascii="华文仿宋" w:hAnsi="华文仿宋" w:eastAsia="华文仿宋" w:cs="华文仿宋"/>
          <w:color w:val="000000"/>
          <w:kern w:val="0"/>
          <w:sz w:val="32"/>
          <w:szCs w:val="32"/>
        </w:rPr>
        <w:t>年博士研究生招生考试的考生。</w:t>
      </w:r>
    </w:p>
    <w:p w14:paraId="46E0AA24">
      <w:pPr>
        <w:spacing w:line="500" w:lineRule="exact"/>
        <w:ind w:firstLine="640" w:firstLineChars="200"/>
        <w:jc w:val="left"/>
        <w:rPr>
          <w:rFonts w:ascii="华文仿宋" w:hAnsi="华文仿宋" w:eastAsia="华文仿宋"/>
          <w:color w:val="000000"/>
          <w:kern w:val="0"/>
          <w:sz w:val="32"/>
          <w:szCs w:val="32"/>
        </w:rPr>
      </w:pPr>
      <w:r>
        <w:rPr>
          <w:rFonts w:hint="eastAsia" w:ascii="华文仿宋" w:hAnsi="华文仿宋" w:eastAsia="华文仿宋" w:cs="华文仿宋"/>
          <w:color w:val="000000"/>
          <w:kern w:val="0"/>
          <w:sz w:val="32"/>
          <w:szCs w:val="32"/>
        </w:rPr>
        <w:t>本人已认真阅读《国家教育考试违规处理办法》《中国中医科学院</w:t>
      </w:r>
      <w:r>
        <w:rPr>
          <w:rFonts w:ascii="华文仿宋" w:hAnsi="华文仿宋" w:eastAsia="华文仿宋" w:cs="华文仿宋"/>
          <w:color w:val="000000"/>
          <w:kern w:val="0"/>
          <w:sz w:val="32"/>
          <w:szCs w:val="32"/>
        </w:rPr>
        <w:t>202</w:t>
      </w:r>
      <w:r>
        <w:rPr>
          <w:rFonts w:hint="eastAsia" w:ascii="华文仿宋" w:hAnsi="华文仿宋" w:eastAsia="华文仿宋" w:cs="华文仿宋"/>
          <w:color w:val="000000"/>
          <w:kern w:val="0"/>
          <w:sz w:val="32"/>
          <w:szCs w:val="32"/>
          <w:lang w:val="en-US" w:eastAsia="zh-CN"/>
        </w:rPr>
        <w:t>5</w:t>
      </w:r>
      <w:r>
        <w:rPr>
          <w:rFonts w:hint="eastAsia" w:ascii="华文仿宋" w:hAnsi="华文仿宋" w:eastAsia="华文仿宋" w:cs="华文仿宋"/>
          <w:color w:val="000000"/>
          <w:kern w:val="0"/>
          <w:sz w:val="32"/>
          <w:szCs w:val="32"/>
        </w:rPr>
        <w:t>年博士研究生招生考试初试工作方案》等研究生招生考试的相关规定，知晓其中所有内容并愿意自觉遵守。</w:t>
      </w:r>
    </w:p>
    <w:p w14:paraId="7A3DA8E5">
      <w:pPr>
        <w:spacing w:line="500" w:lineRule="exact"/>
        <w:ind w:firstLine="640" w:firstLineChars="200"/>
        <w:rPr>
          <w:rFonts w:ascii="华文仿宋" w:hAnsi="华文仿宋" w:eastAsia="华文仿宋"/>
          <w:color w:val="000000"/>
          <w:kern w:val="0"/>
          <w:sz w:val="32"/>
          <w:szCs w:val="32"/>
        </w:rPr>
      </w:pPr>
      <w:r>
        <w:rPr>
          <w:rFonts w:hint="eastAsia" w:ascii="华文仿宋" w:hAnsi="华文仿宋" w:eastAsia="华文仿宋" w:cs="华文仿宋"/>
          <w:color w:val="000000"/>
          <w:kern w:val="0"/>
          <w:sz w:val="32"/>
          <w:szCs w:val="32"/>
        </w:rPr>
        <w:t>本人了解并理解中国中医科学院关于博士研究生招生考试的相关规定，并郑重作出如下承诺：</w:t>
      </w:r>
    </w:p>
    <w:p w14:paraId="352E1D16">
      <w:pPr>
        <w:pStyle w:val="5"/>
        <w:shd w:val="clear" w:color="auto" w:fill="FFFFFF"/>
        <w:spacing w:before="0" w:beforeAutospacing="0" w:after="0" w:afterAutospacing="0" w:line="500" w:lineRule="exact"/>
        <w:ind w:firstLine="640" w:firstLineChars="200"/>
        <w:rPr>
          <w:rFonts w:ascii="华文仿宋" w:hAnsi="华文仿宋" w:eastAsia="华文仿宋" w:cs="Times New Roman"/>
          <w:color w:val="000000"/>
          <w:sz w:val="32"/>
          <w:szCs w:val="32"/>
        </w:rPr>
      </w:pPr>
      <w:r>
        <w:rPr>
          <w:rFonts w:ascii="华文仿宋" w:hAnsi="华文仿宋" w:eastAsia="华文仿宋" w:cs="华文仿宋"/>
          <w:color w:val="000000"/>
          <w:sz w:val="32"/>
          <w:szCs w:val="32"/>
        </w:rPr>
        <w:t>1</w:t>
      </w:r>
      <w:r>
        <w:rPr>
          <w:rFonts w:hint="eastAsia" w:ascii="华文仿宋" w:hAnsi="华文仿宋" w:eastAsia="华文仿宋" w:cs="华文仿宋"/>
          <w:color w:val="000000"/>
          <w:sz w:val="32"/>
          <w:szCs w:val="32"/>
        </w:rPr>
        <w:t>、在考试过程中如实准确提交资格审核材料。如提供任何虚假、错误信息，本人自愿承担由此造成的一切后果。</w:t>
      </w:r>
    </w:p>
    <w:p w14:paraId="6CE2A909">
      <w:pPr>
        <w:pStyle w:val="5"/>
        <w:shd w:val="clear" w:color="auto" w:fill="FFFFFF"/>
        <w:spacing w:before="0" w:beforeAutospacing="0" w:after="0" w:afterAutospacing="0" w:line="500" w:lineRule="exact"/>
        <w:ind w:firstLine="640" w:firstLineChars="200"/>
        <w:rPr>
          <w:rFonts w:ascii="华文仿宋" w:hAnsi="华文仿宋" w:eastAsia="华文仿宋" w:cs="Times New Roman"/>
          <w:color w:val="000000"/>
          <w:sz w:val="32"/>
          <w:szCs w:val="32"/>
        </w:rPr>
      </w:pPr>
      <w:r>
        <w:rPr>
          <w:rFonts w:ascii="华文仿宋" w:hAnsi="华文仿宋" w:eastAsia="华文仿宋" w:cs="华文仿宋"/>
          <w:color w:val="000000"/>
          <w:sz w:val="32"/>
          <w:szCs w:val="32"/>
        </w:rPr>
        <w:t>2</w:t>
      </w:r>
      <w:r>
        <w:rPr>
          <w:rFonts w:hint="eastAsia" w:ascii="华文仿宋" w:hAnsi="华文仿宋" w:eastAsia="华文仿宋" w:cs="华文仿宋"/>
          <w:color w:val="000000"/>
          <w:sz w:val="32"/>
          <w:szCs w:val="32"/>
        </w:rPr>
        <w:t>、自觉服从中国中医科学院及各培养单位的统一安排，接受其管理、监督和检查。</w:t>
      </w:r>
    </w:p>
    <w:p w14:paraId="0CBB53C4">
      <w:pPr>
        <w:pStyle w:val="5"/>
        <w:shd w:val="clear" w:color="auto" w:fill="FFFFFF"/>
        <w:spacing w:before="0" w:beforeAutospacing="0" w:after="0" w:afterAutospacing="0" w:line="500" w:lineRule="exact"/>
        <w:ind w:firstLine="640" w:firstLineChars="200"/>
        <w:rPr>
          <w:rFonts w:ascii="华文仿宋" w:hAnsi="华文仿宋" w:eastAsia="华文仿宋" w:cs="Times New Roman"/>
          <w:color w:val="000000"/>
          <w:sz w:val="32"/>
          <w:szCs w:val="32"/>
        </w:rPr>
      </w:pPr>
      <w:r>
        <w:rPr>
          <w:rFonts w:ascii="华文仿宋" w:hAnsi="华文仿宋" w:eastAsia="华文仿宋" w:cs="华文仿宋"/>
          <w:color w:val="000000"/>
          <w:sz w:val="32"/>
          <w:szCs w:val="32"/>
        </w:rPr>
        <w:t>3</w:t>
      </w:r>
      <w:r>
        <w:rPr>
          <w:rFonts w:hint="eastAsia" w:ascii="华文仿宋" w:hAnsi="华文仿宋" w:eastAsia="华文仿宋" w:cs="华文仿宋"/>
          <w:color w:val="000000"/>
          <w:sz w:val="32"/>
          <w:szCs w:val="32"/>
        </w:rPr>
        <w:t>、自觉遵守相关法律和考试纪律、规则，诚信考试，不违纪、作弊。</w:t>
      </w:r>
    </w:p>
    <w:p w14:paraId="15897A9F">
      <w:pPr>
        <w:pStyle w:val="5"/>
        <w:shd w:val="clear" w:color="auto" w:fill="FFFFFF"/>
        <w:spacing w:before="0" w:beforeAutospacing="0" w:after="0" w:afterAutospacing="0" w:line="500" w:lineRule="exact"/>
        <w:ind w:firstLine="640" w:firstLineChars="200"/>
        <w:rPr>
          <w:rFonts w:ascii="华文仿宋" w:hAnsi="华文仿宋" w:eastAsia="华文仿宋" w:cs="Times New Roman"/>
          <w:color w:val="000000"/>
          <w:sz w:val="32"/>
          <w:szCs w:val="32"/>
        </w:rPr>
      </w:pPr>
      <w:r>
        <w:rPr>
          <w:rFonts w:ascii="华文仿宋" w:hAnsi="华文仿宋" w:eastAsia="华文仿宋" w:cs="华文仿宋"/>
          <w:color w:val="000000"/>
          <w:sz w:val="32"/>
          <w:szCs w:val="32"/>
        </w:rPr>
        <w:t>4</w:t>
      </w:r>
      <w:r>
        <w:rPr>
          <w:rFonts w:hint="eastAsia" w:ascii="华文仿宋" w:hAnsi="华文仿宋" w:eastAsia="华文仿宋" w:cs="华文仿宋"/>
          <w:color w:val="000000"/>
          <w:sz w:val="32"/>
          <w:szCs w:val="32"/>
        </w:rPr>
        <w:t>、在考试过程不录音录像，不保存和传播考试</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lang w:val="en-US" w:eastAsia="zh-CN"/>
        </w:rPr>
        <w:t>复试</w:t>
      </w:r>
      <w:r>
        <w:rPr>
          <w:rFonts w:hint="eastAsia" w:ascii="华文仿宋" w:hAnsi="华文仿宋" w:eastAsia="华文仿宋" w:cs="华文仿宋"/>
          <w:color w:val="000000"/>
          <w:sz w:val="32"/>
          <w:szCs w:val="32"/>
        </w:rPr>
        <w:t>有关内容。</w:t>
      </w:r>
    </w:p>
    <w:p w14:paraId="1F4A455C">
      <w:pPr>
        <w:pStyle w:val="5"/>
        <w:shd w:val="clear" w:color="auto" w:fill="FFFFFF"/>
        <w:spacing w:before="0" w:beforeAutospacing="0" w:after="0" w:afterAutospacing="0" w:line="500" w:lineRule="exact"/>
        <w:ind w:firstLine="640" w:firstLineChars="200"/>
        <w:rPr>
          <w:rFonts w:ascii="华文仿宋" w:hAnsi="华文仿宋" w:eastAsia="华文仿宋" w:cs="Times New Roman"/>
          <w:color w:val="000000"/>
          <w:sz w:val="32"/>
          <w:szCs w:val="32"/>
        </w:rPr>
      </w:pPr>
      <w:r>
        <w:rPr>
          <w:rFonts w:ascii="华文仿宋" w:hAnsi="华文仿宋" w:eastAsia="华文仿宋" w:cs="华文仿宋"/>
          <w:color w:val="000000"/>
          <w:sz w:val="32"/>
          <w:szCs w:val="32"/>
        </w:rPr>
        <w:t>5</w:t>
      </w:r>
      <w:r>
        <w:rPr>
          <w:rFonts w:hint="eastAsia" w:ascii="华文仿宋" w:hAnsi="华文仿宋" w:eastAsia="华文仿宋" w:cs="华文仿宋"/>
          <w:color w:val="000000"/>
          <w:sz w:val="32"/>
          <w:szCs w:val="32"/>
        </w:rPr>
        <w:t>、在考试过程中不传谣、不造谣、不信谣。</w:t>
      </w:r>
    </w:p>
    <w:p w14:paraId="27E54EFF">
      <w:pPr>
        <w:spacing w:line="500" w:lineRule="exact"/>
        <w:ind w:firstLine="640" w:firstLineChars="200"/>
        <w:rPr>
          <w:rFonts w:ascii="华文仿宋" w:hAnsi="华文仿宋" w:eastAsia="华文仿宋"/>
          <w:color w:val="000000"/>
          <w:kern w:val="0"/>
          <w:sz w:val="32"/>
          <w:szCs w:val="32"/>
        </w:rPr>
      </w:pPr>
      <w:r>
        <w:rPr>
          <w:rFonts w:hint="eastAsia" w:ascii="华文仿宋" w:hAnsi="华文仿宋" w:eastAsia="华文仿宋" w:cs="华文仿宋"/>
          <w:color w:val="000000"/>
          <w:kern w:val="0"/>
          <w:sz w:val="32"/>
          <w:szCs w:val="32"/>
        </w:rPr>
        <w:t>若本人违背上述各项承诺，本人自愿承担由此造成的一切后果，自愿承担相应的法律责任。</w:t>
      </w:r>
    </w:p>
    <w:p w14:paraId="4D3974DD">
      <w:pPr>
        <w:spacing w:line="500" w:lineRule="exact"/>
        <w:rPr>
          <w:rFonts w:ascii="华文仿宋" w:hAnsi="华文仿宋" w:eastAsia="华文仿宋"/>
          <w:color w:val="000000"/>
          <w:kern w:val="0"/>
          <w:sz w:val="32"/>
          <w:szCs w:val="32"/>
        </w:rPr>
      </w:pPr>
    </w:p>
    <w:p w14:paraId="69D9417E">
      <w:pPr>
        <w:spacing w:line="500" w:lineRule="exact"/>
        <w:ind w:firstLine="3520" w:firstLineChars="1100"/>
        <w:rPr>
          <w:rFonts w:ascii="华文仿宋" w:hAnsi="华文仿宋" w:eastAsia="华文仿宋"/>
          <w:color w:val="000000"/>
          <w:kern w:val="0"/>
          <w:sz w:val="32"/>
          <w:szCs w:val="32"/>
        </w:rPr>
      </w:pPr>
      <w:r>
        <w:rPr>
          <w:rFonts w:hint="eastAsia" w:ascii="华文仿宋" w:hAnsi="华文仿宋" w:eastAsia="华文仿宋" w:cs="华文仿宋"/>
          <w:color w:val="000000"/>
          <w:kern w:val="0"/>
          <w:sz w:val="32"/>
          <w:szCs w:val="32"/>
        </w:rPr>
        <w:t>承诺人签名：</w:t>
      </w:r>
    </w:p>
    <w:p w14:paraId="44F6242A">
      <w:pPr>
        <w:spacing w:line="500" w:lineRule="exact"/>
        <w:rPr>
          <w:rFonts w:ascii="华文仿宋" w:hAnsi="华文仿宋" w:eastAsia="华文仿宋"/>
          <w:color w:val="000000"/>
          <w:kern w:val="0"/>
          <w:sz w:val="32"/>
          <w:szCs w:val="32"/>
        </w:rPr>
      </w:pPr>
    </w:p>
    <w:p w14:paraId="192D19EC">
      <w:pPr>
        <w:spacing w:line="500" w:lineRule="exact"/>
        <w:ind w:firstLine="5760" w:firstLineChars="1800"/>
        <w:outlineLvl w:val="0"/>
        <w:rPr>
          <w:rFonts w:ascii="华文仿宋" w:hAnsi="华文仿宋" w:eastAsia="华文仿宋"/>
          <w:color w:val="000000"/>
          <w:kern w:val="0"/>
          <w:sz w:val="32"/>
          <w:szCs w:val="32"/>
        </w:rPr>
      </w:pPr>
      <w:r>
        <w:rPr>
          <w:rFonts w:ascii="华文仿宋" w:hAnsi="华文仿宋" w:eastAsia="华文仿宋" w:cs="华文仿宋"/>
          <w:color w:val="000000"/>
          <w:kern w:val="0"/>
          <w:sz w:val="32"/>
          <w:szCs w:val="32"/>
        </w:rPr>
        <w:t>202</w:t>
      </w:r>
      <w:r>
        <w:rPr>
          <w:rFonts w:hint="eastAsia" w:ascii="华文仿宋" w:hAnsi="华文仿宋" w:eastAsia="华文仿宋" w:cs="华文仿宋"/>
          <w:color w:val="000000"/>
          <w:kern w:val="0"/>
          <w:sz w:val="32"/>
          <w:szCs w:val="32"/>
          <w:lang w:val="en-US" w:eastAsia="zh-CN"/>
        </w:rPr>
        <w:t>5</w:t>
      </w:r>
      <w:bookmarkStart w:id="0" w:name="_GoBack"/>
      <w:bookmarkEnd w:id="0"/>
      <w:r>
        <w:rPr>
          <w:rFonts w:hint="eastAsia" w:ascii="华文仿宋" w:hAnsi="华文仿宋" w:eastAsia="华文仿宋" w:cs="华文仿宋"/>
          <w:color w:val="000000"/>
          <w:kern w:val="0"/>
          <w:sz w:val="32"/>
          <w:szCs w:val="32"/>
        </w:rPr>
        <w:t>年</w:t>
      </w:r>
      <w:r>
        <w:rPr>
          <w:rFonts w:ascii="华文仿宋" w:hAnsi="华文仿宋" w:eastAsia="华文仿宋" w:cs="华文仿宋"/>
          <w:color w:val="000000"/>
          <w:kern w:val="0"/>
          <w:sz w:val="32"/>
          <w:szCs w:val="32"/>
        </w:rPr>
        <w:t xml:space="preserve">  </w:t>
      </w:r>
      <w:r>
        <w:rPr>
          <w:rFonts w:hint="eastAsia" w:ascii="华文仿宋" w:hAnsi="华文仿宋" w:eastAsia="华文仿宋" w:cs="华文仿宋"/>
          <w:color w:val="000000"/>
          <w:kern w:val="0"/>
          <w:sz w:val="32"/>
          <w:szCs w:val="32"/>
        </w:rPr>
        <w:t>月</w:t>
      </w:r>
      <w:r>
        <w:rPr>
          <w:rFonts w:ascii="华文仿宋" w:hAnsi="华文仿宋" w:eastAsia="华文仿宋" w:cs="华文仿宋"/>
          <w:color w:val="000000"/>
          <w:kern w:val="0"/>
          <w:sz w:val="32"/>
          <w:szCs w:val="32"/>
        </w:rPr>
        <w:t xml:space="preserve">   </w:t>
      </w:r>
      <w:r>
        <w:rPr>
          <w:rFonts w:hint="eastAsia" w:ascii="华文仿宋" w:hAnsi="华文仿宋" w:eastAsia="华文仿宋" w:cs="华文仿宋"/>
          <w:color w:val="000000"/>
          <w:kern w:val="0"/>
          <w:sz w:val="32"/>
          <w:szCs w:val="32"/>
        </w:rPr>
        <w:t>日</w:t>
      </w:r>
    </w:p>
    <w:sectPr>
      <w:footerReference r:id="rId3" w:type="default"/>
      <w:pgSz w:w="11906" w:h="16838"/>
      <w:pgMar w:top="1440" w:right="1797" w:bottom="1440" w:left="1797"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A0CA">
    <w:pPr>
      <w:pStyle w:val="3"/>
      <w:jc w:val="right"/>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DF"/>
    <w:rsid w:val="0003289B"/>
    <w:rsid w:val="000A6279"/>
    <w:rsid w:val="000B28FC"/>
    <w:rsid w:val="0016328D"/>
    <w:rsid w:val="00181FFC"/>
    <w:rsid w:val="001A1CDC"/>
    <w:rsid w:val="001E28E3"/>
    <w:rsid w:val="002119A4"/>
    <w:rsid w:val="002B7E49"/>
    <w:rsid w:val="002D0625"/>
    <w:rsid w:val="002E407A"/>
    <w:rsid w:val="00322E09"/>
    <w:rsid w:val="0035700E"/>
    <w:rsid w:val="00423DC8"/>
    <w:rsid w:val="00451638"/>
    <w:rsid w:val="004A0143"/>
    <w:rsid w:val="005462DF"/>
    <w:rsid w:val="00547CE5"/>
    <w:rsid w:val="005C1B22"/>
    <w:rsid w:val="00686B98"/>
    <w:rsid w:val="00752A28"/>
    <w:rsid w:val="00776872"/>
    <w:rsid w:val="0079076B"/>
    <w:rsid w:val="007B71E9"/>
    <w:rsid w:val="007D7787"/>
    <w:rsid w:val="00807A0C"/>
    <w:rsid w:val="008A0619"/>
    <w:rsid w:val="008D536E"/>
    <w:rsid w:val="008E1034"/>
    <w:rsid w:val="00946EB0"/>
    <w:rsid w:val="0095283E"/>
    <w:rsid w:val="009B38B7"/>
    <w:rsid w:val="009F39A5"/>
    <w:rsid w:val="00A05014"/>
    <w:rsid w:val="00A05765"/>
    <w:rsid w:val="00A0715F"/>
    <w:rsid w:val="00A4301E"/>
    <w:rsid w:val="00AE204F"/>
    <w:rsid w:val="00B173B8"/>
    <w:rsid w:val="00C23EE2"/>
    <w:rsid w:val="00C35847"/>
    <w:rsid w:val="00C60841"/>
    <w:rsid w:val="00D51C46"/>
    <w:rsid w:val="00E841BD"/>
    <w:rsid w:val="00EF0715"/>
    <w:rsid w:val="00F3616D"/>
    <w:rsid w:val="00F504D7"/>
    <w:rsid w:val="00F60747"/>
    <w:rsid w:val="00F819FE"/>
    <w:rsid w:val="00F839C0"/>
    <w:rsid w:val="00FA2E6D"/>
    <w:rsid w:val="00FC2DA4"/>
    <w:rsid w:val="00FD5136"/>
    <w:rsid w:val="00FD7117"/>
    <w:rsid w:val="187E50BF"/>
    <w:rsid w:val="64503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nhideWhenUsed/>
    <w:qFormat/>
    <w:uiPriority w:val="99"/>
    <w:rPr>
      <w:rFonts w:ascii="宋体"/>
      <w:sz w:val="18"/>
      <w:szCs w:val="18"/>
    </w:rPr>
  </w:style>
  <w:style w:type="paragraph" w:styleId="3">
    <w:name w:val="footer"/>
    <w:basedOn w:val="1"/>
    <w:link w:val="9"/>
    <w:uiPriority w:val="99"/>
    <w:pPr>
      <w:tabs>
        <w:tab w:val="center" w:pos="4153"/>
        <w:tab w:val="right" w:pos="8306"/>
      </w:tabs>
      <w:snapToGrid w:val="0"/>
      <w:jc w:val="left"/>
    </w:pPr>
    <w:rPr>
      <w:kern w:val="0"/>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locked/>
    <w:uiPriority w:val="99"/>
    <w:rPr>
      <w:rFonts w:ascii="Times New Roman" w:hAnsi="Times New Roman" w:eastAsia="宋体" w:cs="Times New Roman"/>
      <w:sz w:val="18"/>
      <w:szCs w:val="18"/>
    </w:rPr>
  </w:style>
  <w:style w:type="character" w:customStyle="1" w:styleId="9">
    <w:name w:val="页脚 Char"/>
    <w:basedOn w:val="7"/>
    <w:link w:val="3"/>
    <w:locked/>
    <w:uiPriority w:val="99"/>
    <w:rPr>
      <w:rFonts w:ascii="Times New Roman" w:hAnsi="Times New Roman" w:eastAsia="宋体" w:cs="Times New Roman"/>
      <w:sz w:val="18"/>
      <w:szCs w:val="18"/>
    </w:rPr>
  </w:style>
  <w:style w:type="character" w:customStyle="1" w:styleId="10">
    <w:name w:val="文档结构图 Char"/>
    <w:basedOn w:val="7"/>
    <w:link w:val="2"/>
    <w:semiHidden/>
    <w:qFormat/>
    <w:uiPriority w:val="99"/>
    <w:rPr>
      <w:rFonts w:ascii="宋体" w:hAnsi="Times New Roman"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393</Words>
  <Characters>405</Characters>
  <Lines>3</Lines>
  <Paragraphs>1</Paragraphs>
  <TotalTime>7</TotalTime>
  <ScaleCrop>false</ScaleCrop>
  <LinksUpToDate>false</LinksUpToDate>
  <CharactersWithSpaces>437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2020-05-29T07:55:00Z</dcterms:created>
  <dc:creator>lxy</dc:creator>
  <cp:lastModifiedBy>WPS_1601457615</cp:lastModifiedBy>
  <dcterms:modified xsi:type="dcterms:W3CDTF">2025-04-21T01:51:36Z</dcterms:modified>
  <dc:title>中国中医科学院2020年博士研究生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eyJoZGlkIjoiMDdmZWM4NDZkMGY3ODdkOGViNzYyZDVjYTE5ZmFiOTMiLCJ1c2VySWQiOiIxMTI2MDU3NDUwIn0=</vt:lpwstr>
  </property>
  <property fmtid="{D5CDD505-2E9C-101B-9397-08002B2CF9AE}" pid="3" name="KSOProductBuildVer">
    <vt:lpwstr>2052-12.1.0.20784</vt:lpwstr>
  </property>
  <property fmtid="{D5CDD505-2E9C-101B-9397-08002B2CF9AE}" pid="4" name="ICV">
    <vt:lpwstr>617DA9119B23482D8CD7381F7AB33681_13</vt:lpwstr>
  </property>
</Properties>
</file>